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779FB" w14:textId="77777777" w:rsidR="00C26A16" w:rsidRPr="00662AD8" w:rsidRDefault="00C26A16">
      <w:pPr>
        <w:rPr>
          <w:rFonts w:ascii="Times New Roman" w:hAnsi="Times New Roman" w:cs="Times New Roman"/>
          <w:lang w:val="el-GR"/>
        </w:rPr>
      </w:pPr>
      <w:r w:rsidRPr="00662AD8">
        <w:rPr>
          <w:rFonts w:ascii="Times New Roman" w:hAnsi="Times New Roman" w:cs="Times New Roman"/>
          <w:lang w:val="el-GR"/>
        </w:rPr>
        <w:t>ΙΔΡΥΜΑ ΥΠΟΤΡΟΦΙΩΝ ΑΝΩΤΑΤΩΝ ΣΠΟΥΔΩΝ ΛΑΡΝΑΚΑΣ</w:t>
      </w:r>
    </w:p>
    <w:p w14:paraId="309F7EC2" w14:textId="77777777" w:rsidR="00C26A16" w:rsidRPr="00662AD8" w:rsidRDefault="00C26A16">
      <w:pPr>
        <w:rPr>
          <w:rFonts w:ascii="Times New Roman" w:hAnsi="Times New Roman" w:cs="Times New Roman"/>
          <w:lang w:val="el-GR"/>
        </w:rPr>
      </w:pPr>
      <w:r w:rsidRPr="00662AD8">
        <w:rPr>
          <w:rFonts w:ascii="Times New Roman" w:hAnsi="Times New Roman" w:cs="Times New Roman"/>
          <w:lang w:val="el-GR"/>
        </w:rPr>
        <w:t>Τ.Κ. 40587</w:t>
      </w:r>
    </w:p>
    <w:p w14:paraId="71CE9384" w14:textId="77777777" w:rsidR="00C26A16" w:rsidRPr="00662AD8" w:rsidRDefault="00C26A16">
      <w:pPr>
        <w:rPr>
          <w:rFonts w:ascii="Times New Roman" w:hAnsi="Times New Roman" w:cs="Times New Roman"/>
          <w:lang w:val="el-GR"/>
        </w:rPr>
      </w:pPr>
      <w:r w:rsidRPr="00662AD8">
        <w:rPr>
          <w:rFonts w:ascii="Times New Roman" w:hAnsi="Times New Roman" w:cs="Times New Roman"/>
          <w:lang w:val="el-GR"/>
        </w:rPr>
        <w:t>6305 ΛΑΡΝΑΚΑ</w:t>
      </w:r>
    </w:p>
    <w:p w14:paraId="1CFE3441" w14:textId="77777777" w:rsidR="00C26A16" w:rsidRPr="00662AD8" w:rsidRDefault="00C26A16">
      <w:pPr>
        <w:rPr>
          <w:rFonts w:ascii="Times New Roman" w:hAnsi="Times New Roman" w:cs="Times New Roman"/>
          <w:lang w:val="el-GR"/>
        </w:rPr>
      </w:pPr>
    </w:p>
    <w:p w14:paraId="5F275A7B" w14:textId="77777777" w:rsidR="00C26A16" w:rsidRPr="00662AD8" w:rsidRDefault="00C26A16" w:rsidP="00545F68">
      <w:pPr>
        <w:jc w:val="center"/>
        <w:rPr>
          <w:rFonts w:ascii="Times New Roman" w:hAnsi="Times New Roman" w:cs="Times New Roman"/>
          <w:b/>
          <w:bCs/>
          <w:u w:val="single"/>
          <w:lang w:val="el-GR"/>
        </w:rPr>
      </w:pPr>
      <w:r w:rsidRPr="00662AD8">
        <w:rPr>
          <w:rFonts w:ascii="Times New Roman" w:hAnsi="Times New Roman" w:cs="Times New Roman"/>
          <w:b/>
          <w:bCs/>
          <w:u w:val="single"/>
          <w:lang w:val="el-GR"/>
        </w:rPr>
        <w:t>ΠΡΟΚΗΡΥΞΗ ΥΠΟΤΡΟΦΙΑΣ</w:t>
      </w:r>
    </w:p>
    <w:p w14:paraId="03C71BB8" w14:textId="77777777" w:rsidR="00C26A16" w:rsidRPr="00662AD8" w:rsidRDefault="00C26A16" w:rsidP="00545F68">
      <w:pPr>
        <w:rPr>
          <w:rFonts w:ascii="Times New Roman" w:hAnsi="Times New Roman" w:cs="Times New Roman"/>
          <w:lang w:val="el-GR"/>
        </w:rPr>
      </w:pPr>
    </w:p>
    <w:p w14:paraId="087F1F10" w14:textId="77777777" w:rsidR="00C26A16" w:rsidRPr="00662AD8" w:rsidRDefault="00C26A16" w:rsidP="00545F68">
      <w:pPr>
        <w:jc w:val="both"/>
        <w:rPr>
          <w:rFonts w:ascii="Times New Roman" w:hAnsi="Times New Roman" w:cs="Times New Roman"/>
          <w:lang w:val="el-GR"/>
        </w:rPr>
      </w:pPr>
      <w:r w:rsidRPr="00662AD8">
        <w:rPr>
          <w:rFonts w:ascii="Times New Roman" w:hAnsi="Times New Roman" w:cs="Times New Roman"/>
          <w:lang w:val="el-GR"/>
        </w:rPr>
        <w:t xml:space="preserve">Το Ίδρυμα Υποτροφιών Ανωτάτων Σπουδών Λάρνακας δέχεται αιτήσεις για τη χορήγηση υποτροφίας στη μνήμη </w:t>
      </w:r>
      <w:proofErr w:type="spellStart"/>
      <w:r w:rsidRPr="00662AD8">
        <w:rPr>
          <w:rFonts w:ascii="Times New Roman" w:hAnsi="Times New Roman" w:cs="Times New Roman"/>
          <w:lang w:val="el-GR"/>
        </w:rPr>
        <w:t>Στίνη</w:t>
      </w:r>
      <w:proofErr w:type="spellEnd"/>
      <w:r w:rsidRPr="00662AD8">
        <w:rPr>
          <w:rFonts w:ascii="Times New Roman" w:hAnsi="Times New Roman" w:cs="Times New Roman"/>
          <w:lang w:val="el-GR"/>
        </w:rPr>
        <w:t xml:space="preserve"> Μιλτιάδη </w:t>
      </w:r>
      <w:proofErr w:type="spellStart"/>
      <w:r w:rsidRPr="00662AD8">
        <w:rPr>
          <w:rFonts w:ascii="Times New Roman" w:hAnsi="Times New Roman" w:cs="Times New Roman"/>
          <w:lang w:val="el-GR"/>
        </w:rPr>
        <w:t>Βαλδασερίδη</w:t>
      </w:r>
      <w:proofErr w:type="spellEnd"/>
      <w:r w:rsidRPr="00662AD8">
        <w:rPr>
          <w:rFonts w:ascii="Times New Roman" w:hAnsi="Times New Roman" w:cs="Times New Roman"/>
          <w:lang w:val="el-GR"/>
        </w:rPr>
        <w:t xml:space="preserve"> και των γονέων του, (Μιλτιάδη και </w:t>
      </w:r>
      <w:proofErr w:type="spellStart"/>
      <w:r w:rsidRPr="00662AD8">
        <w:rPr>
          <w:rFonts w:ascii="Times New Roman" w:hAnsi="Times New Roman" w:cs="Times New Roman"/>
          <w:lang w:val="el-GR"/>
        </w:rPr>
        <w:t>Χρυσταλλένης</w:t>
      </w:r>
      <w:proofErr w:type="spellEnd"/>
      <w:r w:rsidRPr="00662AD8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662AD8">
        <w:rPr>
          <w:rFonts w:ascii="Times New Roman" w:hAnsi="Times New Roman" w:cs="Times New Roman"/>
          <w:lang w:val="el-GR"/>
        </w:rPr>
        <w:t>Βαλδασερίδη</w:t>
      </w:r>
      <w:proofErr w:type="spellEnd"/>
      <w:r w:rsidRPr="00662AD8">
        <w:rPr>
          <w:rFonts w:ascii="Times New Roman" w:hAnsi="Times New Roman" w:cs="Times New Roman"/>
          <w:lang w:val="el-GR"/>
        </w:rPr>
        <w:t xml:space="preserve">), για </w:t>
      </w:r>
      <w:r w:rsidRPr="009B5D25">
        <w:rPr>
          <w:rFonts w:ascii="Times New Roman" w:hAnsi="Times New Roman" w:cs="Times New Roman"/>
          <w:lang w:val="el-GR"/>
        </w:rPr>
        <w:t>πανεπιστημιακές</w:t>
      </w:r>
      <w:r w:rsidRPr="00662AD8">
        <w:rPr>
          <w:rFonts w:ascii="Times New Roman" w:hAnsi="Times New Roman" w:cs="Times New Roman"/>
          <w:lang w:val="el-GR"/>
        </w:rPr>
        <w:t xml:space="preserve"> σπουδές </w:t>
      </w:r>
      <w:r w:rsidR="009B5D25">
        <w:rPr>
          <w:rFonts w:ascii="Times New Roman" w:hAnsi="Times New Roman" w:cs="Times New Roman"/>
          <w:lang w:val="el-GR"/>
        </w:rPr>
        <w:t xml:space="preserve">σε </w:t>
      </w:r>
      <w:r w:rsidR="00FC1A49" w:rsidRPr="00A95D3A">
        <w:rPr>
          <w:rFonts w:ascii="Times New Roman" w:hAnsi="Times New Roman" w:cs="Times New Roman"/>
          <w:lang w:val="el-GR"/>
        </w:rPr>
        <w:t>δημόσια</w:t>
      </w:r>
      <w:r w:rsidR="00FD7BBE">
        <w:rPr>
          <w:rFonts w:ascii="Times New Roman" w:hAnsi="Times New Roman" w:cs="Times New Roman"/>
          <w:lang w:val="el-GR"/>
        </w:rPr>
        <w:t xml:space="preserve"> </w:t>
      </w:r>
      <w:r w:rsidR="009B5D25">
        <w:rPr>
          <w:rFonts w:ascii="Times New Roman" w:hAnsi="Times New Roman" w:cs="Times New Roman"/>
          <w:lang w:val="el-GR"/>
        </w:rPr>
        <w:t>πανεπιστήμια σε Κύπρο και Ελλάδα.</w:t>
      </w:r>
    </w:p>
    <w:p w14:paraId="0FD76BA7" w14:textId="77777777" w:rsidR="00C26A16" w:rsidRPr="00662AD8" w:rsidRDefault="00C26A16" w:rsidP="00545F68">
      <w:pPr>
        <w:jc w:val="both"/>
        <w:rPr>
          <w:rFonts w:ascii="Times New Roman" w:hAnsi="Times New Roman" w:cs="Times New Roman"/>
          <w:lang w:val="el-GR"/>
        </w:rPr>
      </w:pPr>
    </w:p>
    <w:p w14:paraId="56499A0B" w14:textId="77777777" w:rsidR="00C26A16" w:rsidRPr="00662AD8" w:rsidRDefault="00C26A16" w:rsidP="00545F68">
      <w:pPr>
        <w:jc w:val="both"/>
        <w:rPr>
          <w:rFonts w:ascii="Times New Roman" w:hAnsi="Times New Roman" w:cs="Times New Roman"/>
          <w:b/>
          <w:bCs/>
          <w:lang w:val="el-GR"/>
        </w:rPr>
      </w:pPr>
      <w:r w:rsidRPr="00662AD8">
        <w:rPr>
          <w:rFonts w:ascii="Times New Roman" w:hAnsi="Times New Roman" w:cs="Times New Roman"/>
          <w:b/>
          <w:bCs/>
          <w:lang w:val="el-GR"/>
        </w:rPr>
        <w:t>Οι υποψήφιοι για την υποτροφία πρέπει:</w:t>
      </w:r>
    </w:p>
    <w:p w14:paraId="60A7708F" w14:textId="77777777" w:rsidR="00C26A16" w:rsidRPr="00662AD8" w:rsidRDefault="00C26A16" w:rsidP="00545F68">
      <w:pPr>
        <w:jc w:val="both"/>
        <w:rPr>
          <w:rFonts w:ascii="Times New Roman" w:hAnsi="Times New Roman" w:cs="Times New Roman"/>
          <w:lang w:val="el-GR"/>
        </w:rPr>
      </w:pPr>
    </w:p>
    <w:p w14:paraId="1296129E" w14:textId="77777777" w:rsidR="00C26A16" w:rsidRPr="00662AD8" w:rsidRDefault="00C26A16" w:rsidP="00545F68">
      <w:pPr>
        <w:jc w:val="both"/>
        <w:rPr>
          <w:rFonts w:ascii="Times New Roman" w:hAnsi="Times New Roman" w:cs="Times New Roman"/>
          <w:lang w:val="el-GR"/>
        </w:rPr>
      </w:pPr>
      <w:r w:rsidRPr="00662AD8">
        <w:rPr>
          <w:rFonts w:ascii="Times New Roman" w:hAnsi="Times New Roman" w:cs="Times New Roman"/>
          <w:lang w:val="el-GR"/>
        </w:rPr>
        <w:t>Α. Να είναι άποροι.</w:t>
      </w:r>
    </w:p>
    <w:p w14:paraId="2254E3C2" w14:textId="77777777" w:rsidR="00C26A16" w:rsidRPr="00662AD8" w:rsidRDefault="00C26A16" w:rsidP="00545F68">
      <w:pPr>
        <w:jc w:val="both"/>
        <w:rPr>
          <w:rFonts w:ascii="Times New Roman" w:hAnsi="Times New Roman" w:cs="Times New Roman"/>
          <w:lang w:val="el-GR"/>
        </w:rPr>
      </w:pPr>
    </w:p>
    <w:p w14:paraId="2DB25156" w14:textId="77777777" w:rsidR="00C26A16" w:rsidRPr="007E2032" w:rsidRDefault="00C26A16" w:rsidP="00545F68">
      <w:pPr>
        <w:jc w:val="both"/>
        <w:rPr>
          <w:rFonts w:ascii="Times New Roman" w:hAnsi="Times New Roman" w:cs="Times New Roman"/>
          <w:lang w:val="el-GR"/>
        </w:rPr>
      </w:pPr>
      <w:r w:rsidRPr="00662AD8">
        <w:rPr>
          <w:rFonts w:ascii="Times New Roman" w:hAnsi="Times New Roman" w:cs="Times New Roman"/>
          <w:lang w:val="el-GR"/>
        </w:rPr>
        <w:t>Β. Να είναι απόφοιτοι των Λυκείων και Τεχνικών Σχολών Πόλης και Επαρχίας Λάρνακας των</w:t>
      </w:r>
    </w:p>
    <w:p w14:paraId="2CE70B23" w14:textId="51761CFE" w:rsidR="00C26A16" w:rsidRPr="00A25B10" w:rsidRDefault="00A95D3A" w:rsidP="00FD421E">
      <w:pPr>
        <w:ind w:left="238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σχολικών ετών,</w:t>
      </w:r>
      <w:r w:rsidR="00C26A16" w:rsidRPr="00662AD8">
        <w:rPr>
          <w:rFonts w:ascii="Times New Roman" w:hAnsi="Times New Roman" w:cs="Times New Roman"/>
          <w:lang w:val="el-GR"/>
        </w:rPr>
        <w:t xml:space="preserve"> 20</w:t>
      </w:r>
      <w:r w:rsidR="00D435B4" w:rsidRPr="00E61D7E">
        <w:rPr>
          <w:rFonts w:ascii="Times New Roman" w:hAnsi="Times New Roman" w:cs="Times New Roman"/>
          <w:lang w:val="el-GR"/>
        </w:rPr>
        <w:t>2</w:t>
      </w:r>
      <w:r w:rsidR="007076A3">
        <w:rPr>
          <w:rFonts w:ascii="Times New Roman" w:hAnsi="Times New Roman" w:cs="Times New Roman"/>
          <w:lang w:val="el-GR"/>
        </w:rPr>
        <w:t>2</w:t>
      </w:r>
      <w:r w:rsidR="00C26A16" w:rsidRPr="00662AD8">
        <w:rPr>
          <w:rFonts w:ascii="Times New Roman" w:hAnsi="Times New Roman" w:cs="Times New Roman"/>
          <w:lang w:val="el-GR"/>
        </w:rPr>
        <w:t>-20</w:t>
      </w:r>
      <w:r w:rsidR="006822C1" w:rsidRPr="00D435B4">
        <w:rPr>
          <w:rFonts w:ascii="Times New Roman" w:hAnsi="Times New Roman" w:cs="Times New Roman"/>
          <w:lang w:val="el-GR"/>
        </w:rPr>
        <w:t>2</w:t>
      </w:r>
      <w:r w:rsidR="007076A3">
        <w:rPr>
          <w:rFonts w:ascii="Times New Roman" w:hAnsi="Times New Roman" w:cs="Times New Roman"/>
          <w:lang w:val="el-GR"/>
        </w:rPr>
        <w:t>3</w:t>
      </w:r>
      <w:r w:rsidR="00C26A16" w:rsidRPr="00662AD8">
        <w:rPr>
          <w:rFonts w:ascii="Times New Roman" w:hAnsi="Times New Roman" w:cs="Times New Roman"/>
          <w:lang w:val="el-GR"/>
        </w:rPr>
        <w:t>, 20</w:t>
      </w:r>
      <w:r w:rsidR="006822C1" w:rsidRPr="00D435B4">
        <w:rPr>
          <w:rFonts w:ascii="Times New Roman" w:hAnsi="Times New Roman" w:cs="Times New Roman"/>
          <w:lang w:val="el-GR"/>
        </w:rPr>
        <w:t>2</w:t>
      </w:r>
      <w:r w:rsidR="007076A3">
        <w:rPr>
          <w:rFonts w:ascii="Times New Roman" w:hAnsi="Times New Roman" w:cs="Times New Roman"/>
          <w:lang w:val="el-GR"/>
        </w:rPr>
        <w:t>3</w:t>
      </w:r>
      <w:r w:rsidR="00C26A16" w:rsidRPr="00662AD8">
        <w:rPr>
          <w:rFonts w:ascii="Times New Roman" w:hAnsi="Times New Roman" w:cs="Times New Roman"/>
          <w:lang w:val="el-GR"/>
        </w:rPr>
        <w:t>-20</w:t>
      </w:r>
      <w:r w:rsidR="006822C1" w:rsidRPr="00D435B4">
        <w:rPr>
          <w:rFonts w:ascii="Times New Roman" w:hAnsi="Times New Roman" w:cs="Times New Roman"/>
          <w:lang w:val="el-GR"/>
        </w:rPr>
        <w:t>2</w:t>
      </w:r>
      <w:r w:rsidR="007076A3">
        <w:rPr>
          <w:rFonts w:ascii="Times New Roman" w:hAnsi="Times New Roman" w:cs="Times New Roman"/>
          <w:lang w:val="el-GR"/>
        </w:rPr>
        <w:t>4</w:t>
      </w:r>
      <w:r w:rsidR="00A25B10">
        <w:rPr>
          <w:rFonts w:ascii="Times New Roman" w:hAnsi="Times New Roman" w:cs="Times New Roman"/>
          <w:lang w:val="el-GR"/>
        </w:rPr>
        <w:t>. Νοείται ότι οι άρρενες υποψήφιοι πρέπει να έχουν εκπληρώσει τις στρατιωτικές τους υποχρεώσεις ή να έχουν νόμιμα απαλλαγεί από αυτές.</w:t>
      </w:r>
    </w:p>
    <w:p w14:paraId="36A30EB7" w14:textId="77777777" w:rsidR="00C26A16" w:rsidRPr="00662AD8" w:rsidRDefault="00C26A16" w:rsidP="00545F68">
      <w:pPr>
        <w:jc w:val="both"/>
        <w:rPr>
          <w:rFonts w:ascii="Times New Roman" w:hAnsi="Times New Roman" w:cs="Times New Roman"/>
          <w:lang w:val="el-GR"/>
        </w:rPr>
      </w:pPr>
    </w:p>
    <w:p w14:paraId="28784385" w14:textId="77777777" w:rsidR="00C26A16" w:rsidRPr="007E2032" w:rsidRDefault="00C26A16" w:rsidP="00545F68">
      <w:pPr>
        <w:jc w:val="both"/>
        <w:rPr>
          <w:rFonts w:ascii="Times New Roman" w:hAnsi="Times New Roman" w:cs="Times New Roman"/>
          <w:lang w:val="el-GR"/>
        </w:rPr>
      </w:pPr>
      <w:r w:rsidRPr="00662AD8">
        <w:rPr>
          <w:rFonts w:ascii="Times New Roman" w:hAnsi="Times New Roman" w:cs="Times New Roman"/>
          <w:lang w:val="el-GR"/>
        </w:rPr>
        <w:t xml:space="preserve">Γ. Να έχουν πολύ καλή επίδοση στα μαθήματα του κλάδου που θα ακολουθήσουν και γενικό </w:t>
      </w:r>
    </w:p>
    <w:p w14:paraId="28C31245" w14:textId="77777777" w:rsidR="00C26A16" w:rsidRPr="00662AD8" w:rsidRDefault="00C26A16" w:rsidP="00FD421E">
      <w:pPr>
        <w:ind w:left="238"/>
        <w:jc w:val="both"/>
        <w:rPr>
          <w:rFonts w:ascii="Times New Roman" w:hAnsi="Times New Roman" w:cs="Times New Roman"/>
          <w:lang w:val="el-GR"/>
        </w:rPr>
      </w:pPr>
      <w:r w:rsidRPr="00662AD8">
        <w:rPr>
          <w:rFonts w:ascii="Times New Roman" w:hAnsi="Times New Roman" w:cs="Times New Roman"/>
          <w:lang w:val="el-GR"/>
        </w:rPr>
        <w:t>βαθμό απολυτηρίου τουλάχιστο</w:t>
      </w:r>
      <w:r w:rsidR="009B5D25">
        <w:rPr>
          <w:rFonts w:ascii="Times New Roman" w:hAnsi="Times New Roman" w:cs="Times New Roman"/>
          <w:lang w:val="el-GR"/>
        </w:rPr>
        <w:t>ν</w:t>
      </w:r>
      <w:r w:rsidRPr="00662AD8">
        <w:rPr>
          <w:rFonts w:ascii="Times New Roman" w:hAnsi="Times New Roman" w:cs="Times New Roman"/>
          <w:lang w:val="el-GR"/>
        </w:rPr>
        <w:t xml:space="preserve"> 18/20.</w:t>
      </w:r>
    </w:p>
    <w:p w14:paraId="5EA0A972" w14:textId="77777777" w:rsidR="00C26A16" w:rsidRPr="00662AD8" w:rsidRDefault="00C26A16" w:rsidP="00545F68">
      <w:pPr>
        <w:jc w:val="both"/>
        <w:rPr>
          <w:rFonts w:ascii="Times New Roman" w:hAnsi="Times New Roman" w:cs="Times New Roman"/>
          <w:lang w:val="el-GR"/>
        </w:rPr>
      </w:pPr>
    </w:p>
    <w:p w14:paraId="54916616" w14:textId="77777777" w:rsidR="00C26A16" w:rsidRPr="007E2032" w:rsidRDefault="00C26A16" w:rsidP="00FD421E">
      <w:pPr>
        <w:jc w:val="both"/>
        <w:rPr>
          <w:rFonts w:ascii="Times New Roman" w:hAnsi="Times New Roman" w:cs="Times New Roman"/>
          <w:lang w:val="el-GR"/>
        </w:rPr>
      </w:pPr>
      <w:r w:rsidRPr="00662AD8">
        <w:rPr>
          <w:rFonts w:ascii="Times New Roman" w:hAnsi="Times New Roman" w:cs="Times New Roman"/>
          <w:lang w:val="el-GR"/>
        </w:rPr>
        <w:t xml:space="preserve">Δ. Να επιτύχουν με καλή σειρά στις προεισαγωγικές εξετάσεις του κλάδου που θα </w:t>
      </w:r>
    </w:p>
    <w:p w14:paraId="69063481" w14:textId="77777777" w:rsidR="00C26A16" w:rsidRPr="00662AD8" w:rsidRDefault="00C26A16" w:rsidP="00FD421E">
      <w:pPr>
        <w:ind w:left="238"/>
        <w:jc w:val="both"/>
        <w:rPr>
          <w:rFonts w:ascii="Times New Roman" w:hAnsi="Times New Roman" w:cs="Times New Roman"/>
          <w:lang w:val="el-GR"/>
        </w:rPr>
      </w:pPr>
      <w:r w:rsidRPr="00662AD8">
        <w:rPr>
          <w:rFonts w:ascii="Times New Roman" w:hAnsi="Times New Roman" w:cs="Times New Roman"/>
          <w:lang w:val="el-GR"/>
        </w:rPr>
        <w:t>ακολουθήσουν.</w:t>
      </w:r>
    </w:p>
    <w:p w14:paraId="2E1922E3" w14:textId="77777777" w:rsidR="00C26A16" w:rsidRPr="00662AD8" w:rsidRDefault="00C26A16" w:rsidP="00545F68">
      <w:pPr>
        <w:jc w:val="both"/>
        <w:rPr>
          <w:rFonts w:ascii="Times New Roman" w:hAnsi="Times New Roman" w:cs="Times New Roman"/>
          <w:lang w:val="el-GR"/>
        </w:rPr>
      </w:pPr>
    </w:p>
    <w:p w14:paraId="155C3922" w14:textId="77777777" w:rsidR="00C26A16" w:rsidRPr="00662AD8" w:rsidRDefault="00C26A16" w:rsidP="00545F68">
      <w:pPr>
        <w:jc w:val="both"/>
        <w:rPr>
          <w:rFonts w:ascii="Times New Roman" w:hAnsi="Times New Roman" w:cs="Times New Roman"/>
          <w:lang w:val="el-GR"/>
        </w:rPr>
      </w:pPr>
      <w:r w:rsidRPr="00662AD8">
        <w:rPr>
          <w:rFonts w:ascii="Times New Roman" w:hAnsi="Times New Roman" w:cs="Times New Roman"/>
          <w:lang w:val="el-GR"/>
        </w:rPr>
        <w:t xml:space="preserve">Ε. Να έχουν </w:t>
      </w:r>
      <w:proofErr w:type="spellStart"/>
      <w:r w:rsidR="009B5D25">
        <w:rPr>
          <w:rFonts w:ascii="Times New Roman" w:hAnsi="Times New Roman" w:cs="Times New Roman"/>
          <w:lang w:val="el-GR"/>
        </w:rPr>
        <w:t>κοσμι</w:t>
      </w:r>
      <w:r w:rsidR="000F6427">
        <w:rPr>
          <w:rFonts w:ascii="Times New Roman" w:hAnsi="Times New Roman" w:cs="Times New Roman"/>
          <w:lang w:val="el-GR"/>
        </w:rPr>
        <w:t>ό</w:t>
      </w:r>
      <w:r w:rsidR="009B5D25">
        <w:rPr>
          <w:rFonts w:ascii="Times New Roman" w:hAnsi="Times New Roman" w:cs="Times New Roman"/>
          <w:lang w:val="el-GR"/>
        </w:rPr>
        <w:t>τ</w:t>
      </w:r>
      <w:r w:rsidR="000F6427">
        <w:rPr>
          <w:rFonts w:ascii="Times New Roman" w:hAnsi="Times New Roman" w:cs="Times New Roman"/>
          <w:lang w:val="el-GR"/>
        </w:rPr>
        <w:t>α</w:t>
      </w:r>
      <w:r w:rsidR="009B5D25">
        <w:rPr>
          <w:rFonts w:ascii="Times New Roman" w:hAnsi="Times New Roman" w:cs="Times New Roman"/>
          <w:lang w:val="el-GR"/>
        </w:rPr>
        <w:t>τη</w:t>
      </w:r>
      <w:proofErr w:type="spellEnd"/>
      <w:r w:rsidRPr="00662AD8">
        <w:rPr>
          <w:rFonts w:ascii="Times New Roman" w:hAnsi="Times New Roman" w:cs="Times New Roman"/>
          <w:lang w:val="el-GR"/>
        </w:rPr>
        <w:t xml:space="preserve"> διαγωγή.</w:t>
      </w:r>
    </w:p>
    <w:p w14:paraId="0E087897" w14:textId="77777777" w:rsidR="00C26A16" w:rsidRPr="00662AD8" w:rsidRDefault="00C26A16" w:rsidP="00545F68">
      <w:pPr>
        <w:jc w:val="both"/>
        <w:rPr>
          <w:rFonts w:ascii="Times New Roman" w:hAnsi="Times New Roman" w:cs="Times New Roman"/>
          <w:lang w:val="el-GR"/>
        </w:rPr>
      </w:pPr>
    </w:p>
    <w:p w14:paraId="7606E4E9" w14:textId="77777777" w:rsidR="00C26A16" w:rsidRPr="007E2032" w:rsidRDefault="00C26A16" w:rsidP="00545F68">
      <w:pPr>
        <w:jc w:val="both"/>
        <w:rPr>
          <w:rFonts w:ascii="Times New Roman" w:hAnsi="Times New Roman" w:cs="Times New Roman"/>
          <w:lang w:val="el-GR"/>
        </w:rPr>
      </w:pPr>
      <w:proofErr w:type="spellStart"/>
      <w:r w:rsidRPr="00662AD8">
        <w:rPr>
          <w:rFonts w:ascii="Times New Roman" w:hAnsi="Times New Roman" w:cs="Times New Roman"/>
          <w:lang w:val="el-GR"/>
        </w:rPr>
        <w:t>Στ</w:t>
      </w:r>
      <w:proofErr w:type="spellEnd"/>
      <w:r w:rsidRPr="00662AD8">
        <w:rPr>
          <w:rFonts w:ascii="Times New Roman" w:hAnsi="Times New Roman" w:cs="Times New Roman"/>
          <w:lang w:val="el-GR"/>
        </w:rPr>
        <w:t xml:space="preserve">. Για υποτρόφους που παίρνουν άλλες υποτροφίες </w:t>
      </w:r>
      <w:r w:rsidR="009B5D25">
        <w:rPr>
          <w:rFonts w:ascii="Times New Roman" w:hAnsi="Times New Roman" w:cs="Times New Roman"/>
          <w:lang w:val="el-GR"/>
        </w:rPr>
        <w:t>είναι</w:t>
      </w:r>
      <w:r w:rsidRPr="00662AD8">
        <w:rPr>
          <w:rFonts w:ascii="Times New Roman" w:hAnsi="Times New Roman" w:cs="Times New Roman"/>
          <w:lang w:val="el-GR"/>
        </w:rPr>
        <w:t xml:space="preserve"> στην κρίση του Δ.Σ. του </w:t>
      </w:r>
    </w:p>
    <w:p w14:paraId="0188B75C" w14:textId="77777777" w:rsidR="00C26A16" w:rsidRPr="00662AD8" w:rsidRDefault="00C26A16" w:rsidP="00FD421E">
      <w:pPr>
        <w:ind w:left="350"/>
        <w:jc w:val="both"/>
        <w:rPr>
          <w:rFonts w:ascii="Times New Roman" w:hAnsi="Times New Roman" w:cs="Times New Roman"/>
          <w:lang w:val="el-GR"/>
        </w:rPr>
      </w:pPr>
      <w:r w:rsidRPr="00662AD8">
        <w:rPr>
          <w:rFonts w:ascii="Times New Roman" w:hAnsi="Times New Roman" w:cs="Times New Roman"/>
          <w:lang w:val="el-GR"/>
        </w:rPr>
        <w:t>Ιδρύματος αν θα τους παραχωρηθεί τελικά η υποτροφία του Ιδρύματος.</w:t>
      </w:r>
    </w:p>
    <w:p w14:paraId="74EEE982" w14:textId="77777777" w:rsidR="00C26A16" w:rsidRPr="00662AD8" w:rsidRDefault="00C26A16" w:rsidP="00545F68">
      <w:pPr>
        <w:jc w:val="both"/>
        <w:rPr>
          <w:rFonts w:ascii="Times New Roman" w:hAnsi="Times New Roman" w:cs="Times New Roman"/>
          <w:lang w:val="el-GR"/>
        </w:rPr>
      </w:pPr>
    </w:p>
    <w:p w14:paraId="0C811D10" w14:textId="77777777" w:rsidR="00C26A16" w:rsidRPr="00662AD8" w:rsidRDefault="00C26A16" w:rsidP="00545F68">
      <w:pPr>
        <w:jc w:val="both"/>
        <w:rPr>
          <w:rFonts w:ascii="Times New Roman" w:hAnsi="Times New Roman" w:cs="Times New Roman"/>
          <w:b/>
          <w:bCs/>
          <w:lang w:val="el-GR"/>
        </w:rPr>
      </w:pPr>
      <w:r w:rsidRPr="00662AD8">
        <w:rPr>
          <w:rFonts w:ascii="Times New Roman" w:hAnsi="Times New Roman" w:cs="Times New Roman"/>
          <w:b/>
          <w:bCs/>
          <w:lang w:val="el-GR"/>
        </w:rPr>
        <w:t xml:space="preserve">Η υποτροφία έχει τη μορφή είτε άτοκου δανείου, ύψους 2400€ ετησίως μέχρι την αποπεράτωση των σπουδών του (Τύπου Α) που ο υπότροφος πρέπει να το εξοφλήσει μετά το τέλος των σπουδών του, είτε δωρεάν ετήσιου  εφάπαξ ποσού ύψους 1200€ ετησίως μέχρι το </w:t>
      </w:r>
      <w:r w:rsidR="009B5D25">
        <w:rPr>
          <w:rFonts w:ascii="Times New Roman" w:hAnsi="Times New Roman" w:cs="Times New Roman"/>
          <w:b/>
          <w:bCs/>
          <w:lang w:val="el-GR"/>
        </w:rPr>
        <w:t>τέλος</w:t>
      </w:r>
      <w:r w:rsidRPr="00662AD8">
        <w:rPr>
          <w:rFonts w:ascii="Times New Roman" w:hAnsi="Times New Roman" w:cs="Times New Roman"/>
          <w:b/>
          <w:bCs/>
          <w:lang w:val="el-GR"/>
        </w:rPr>
        <w:t xml:space="preserve"> των σπουδών του (Τύπου Β). </w:t>
      </w:r>
    </w:p>
    <w:p w14:paraId="50449EFE" w14:textId="77777777" w:rsidR="00C26A16" w:rsidRPr="00662AD8" w:rsidRDefault="00C26A16" w:rsidP="00545F68">
      <w:pPr>
        <w:jc w:val="both"/>
        <w:rPr>
          <w:rFonts w:ascii="Times New Roman" w:hAnsi="Times New Roman" w:cs="Times New Roman"/>
          <w:lang w:val="el-GR"/>
        </w:rPr>
      </w:pPr>
      <w:r w:rsidRPr="00662AD8">
        <w:rPr>
          <w:rFonts w:ascii="Times New Roman" w:hAnsi="Times New Roman" w:cs="Times New Roman"/>
          <w:lang w:val="el-GR"/>
        </w:rPr>
        <w:t xml:space="preserve"> </w:t>
      </w:r>
    </w:p>
    <w:p w14:paraId="7394483E" w14:textId="377114AD" w:rsidR="00C26A16" w:rsidRPr="00662AD8" w:rsidRDefault="00C26A16" w:rsidP="00545F68">
      <w:pPr>
        <w:jc w:val="both"/>
        <w:rPr>
          <w:rFonts w:ascii="Times New Roman" w:hAnsi="Times New Roman" w:cs="Times New Roman"/>
          <w:lang w:val="el-GR"/>
        </w:rPr>
      </w:pPr>
      <w:r w:rsidRPr="00662AD8">
        <w:rPr>
          <w:rFonts w:ascii="Times New Roman" w:hAnsi="Times New Roman" w:cs="Times New Roman"/>
          <w:lang w:val="el-GR"/>
        </w:rPr>
        <w:t>Η υποτροφία θ</w:t>
      </w:r>
      <w:r w:rsidR="009B5D25">
        <w:rPr>
          <w:rFonts w:ascii="Times New Roman" w:hAnsi="Times New Roman" w:cs="Times New Roman"/>
          <w:lang w:val="el-GR"/>
        </w:rPr>
        <w:t>α</w:t>
      </w:r>
      <w:r w:rsidRPr="00662AD8">
        <w:rPr>
          <w:rFonts w:ascii="Times New Roman" w:hAnsi="Times New Roman" w:cs="Times New Roman"/>
          <w:lang w:val="el-GR"/>
        </w:rPr>
        <w:t xml:space="preserve"> αρχίσει από το ακαδημαϊκό έτος 20</w:t>
      </w:r>
      <w:r w:rsidR="00B16531">
        <w:rPr>
          <w:rFonts w:ascii="Times New Roman" w:hAnsi="Times New Roman" w:cs="Times New Roman"/>
          <w:lang w:val="el-GR"/>
        </w:rPr>
        <w:t>2</w:t>
      </w:r>
      <w:r w:rsidR="007076A3">
        <w:rPr>
          <w:rFonts w:ascii="Times New Roman" w:hAnsi="Times New Roman" w:cs="Times New Roman"/>
          <w:lang w:val="el-GR"/>
        </w:rPr>
        <w:t>4</w:t>
      </w:r>
      <w:r w:rsidRPr="00662AD8">
        <w:rPr>
          <w:rFonts w:ascii="Times New Roman" w:hAnsi="Times New Roman" w:cs="Times New Roman"/>
          <w:lang w:val="el-GR"/>
        </w:rPr>
        <w:t>-20</w:t>
      </w:r>
      <w:r w:rsidR="00AE7BA3" w:rsidRPr="00AE7BA3">
        <w:rPr>
          <w:rFonts w:ascii="Times New Roman" w:hAnsi="Times New Roman" w:cs="Times New Roman"/>
          <w:lang w:val="el-GR"/>
        </w:rPr>
        <w:t>2</w:t>
      </w:r>
      <w:r w:rsidR="007076A3">
        <w:rPr>
          <w:rFonts w:ascii="Times New Roman" w:hAnsi="Times New Roman" w:cs="Times New Roman"/>
          <w:lang w:val="el-GR"/>
        </w:rPr>
        <w:t>5</w:t>
      </w:r>
      <w:r w:rsidRPr="00662AD8">
        <w:rPr>
          <w:rFonts w:ascii="Times New Roman" w:hAnsi="Times New Roman" w:cs="Times New Roman"/>
          <w:lang w:val="el-GR"/>
        </w:rPr>
        <w:t xml:space="preserve">.  Η υποτροφία ανανεώνεται </w:t>
      </w:r>
      <w:r w:rsidR="009B5D25">
        <w:rPr>
          <w:rFonts w:ascii="Times New Roman" w:hAnsi="Times New Roman" w:cs="Times New Roman"/>
          <w:lang w:val="el-GR"/>
        </w:rPr>
        <w:t>κάθε χρόνο</w:t>
      </w:r>
      <w:r w:rsidRPr="00662AD8">
        <w:rPr>
          <w:rFonts w:ascii="Times New Roman" w:hAnsi="Times New Roman" w:cs="Times New Roman"/>
          <w:lang w:val="el-GR"/>
        </w:rPr>
        <w:t xml:space="preserve"> μετά από αίτηση του υποτρόφου προς το Δ.Σ. του Ιδρύματος.  Η αίτηση πρέπει να συνοδεύεται από πιστοποιητικό </w:t>
      </w:r>
      <w:r w:rsidR="009B5D25">
        <w:rPr>
          <w:rFonts w:ascii="Times New Roman" w:hAnsi="Times New Roman" w:cs="Times New Roman"/>
          <w:lang w:val="el-GR"/>
        </w:rPr>
        <w:t xml:space="preserve">ανανέωσης εγγραφής </w:t>
      </w:r>
      <w:r w:rsidRPr="00662AD8">
        <w:rPr>
          <w:rFonts w:ascii="Times New Roman" w:hAnsi="Times New Roman" w:cs="Times New Roman"/>
          <w:lang w:val="el-GR"/>
        </w:rPr>
        <w:t>του εκπαιδευτικού Ιδρύματος στο οποίο φοιτά</w:t>
      </w:r>
      <w:r w:rsidR="004D3034">
        <w:rPr>
          <w:rFonts w:ascii="Times New Roman" w:hAnsi="Times New Roman" w:cs="Times New Roman"/>
          <w:lang w:val="el-GR"/>
        </w:rPr>
        <w:t>.</w:t>
      </w:r>
    </w:p>
    <w:p w14:paraId="1AA467CA" w14:textId="77777777" w:rsidR="00C26A16" w:rsidRPr="00662AD8" w:rsidRDefault="00C26A16" w:rsidP="00545F68">
      <w:pPr>
        <w:jc w:val="both"/>
        <w:rPr>
          <w:rFonts w:ascii="Times New Roman" w:hAnsi="Times New Roman" w:cs="Times New Roman"/>
          <w:lang w:val="el-GR"/>
        </w:rPr>
      </w:pPr>
    </w:p>
    <w:p w14:paraId="302E6E33" w14:textId="77777777" w:rsidR="00C26A16" w:rsidRPr="00662AD8" w:rsidRDefault="00C26A16" w:rsidP="00545F68">
      <w:pPr>
        <w:jc w:val="both"/>
        <w:rPr>
          <w:rFonts w:ascii="Times New Roman" w:hAnsi="Times New Roman" w:cs="Times New Roman"/>
          <w:lang w:val="el-GR"/>
        </w:rPr>
      </w:pPr>
      <w:r w:rsidRPr="00662AD8">
        <w:rPr>
          <w:rFonts w:ascii="Times New Roman" w:hAnsi="Times New Roman" w:cs="Times New Roman"/>
          <w:lang w:val="el-GR"/>
        </w:rPr>
        <w:t>Το Διοικητικό συμβούλιο του Ιδρύματος, επιφυλάσσεται να καθορίσει τον κλάδο σπουδών στο</w:t>
      </w:r>
      <w:r w:rsidR="004D3034">
        <w:rPr>
          <w:rFonts w:ascii="Times New Roman" w:hAnsi="Times New Roman" w:cs="Times New Roman"/>
          <w:lang w:val="el-GR"/>
        </w:rPr>
        <w:t>ν</w:t>
      </w:r>
      <w:r w:rsidRPr="00662AD8">
        <w:rPr>
          <w:rFonts w:ascii="Times New Roman" w:hAnsi="Times New Roman" w:cs="Times New Roman"/>
          <w:lang w:val="el-GR"/>
        </w:rPr>
        <w:t xml:space="preserve"> οποίο θα παραχωρηθεί η υποτροφία.</w:t>
      </w:r>
    </w:p>
    <w:p w14:paraId="00466EC0" w14:textId="77777777" w:rsidR="00C26A16" w:rsidRPr="00662AD8" w:rsidRDefault="00C26A16" w:rsidP="00545F68">
      <w:pPr>
        <w:jc w:val="both"/>
        <w:rPr>
          <w:rFonts w:ascii="Times New Roman" w:hAnsi="Times New Roman" w:cs="Times New Roman"/>
          <w:lang w:val="el-GR"/>
        </w:rPr>
      </w:pPr>
    </w:p>
    <w:p w14:paraId="29137585" w14:textId="2670732B" w:rsidR="00C26A16" w:rsidRPr="00662AD8" w:rsidRDefault="00C26A16" w:rsidP="00892DB7">
      <w:pPr>
        <w:jc w:val="both"/>
        <w:rPr>
          <w:rFonts w:ascii="Times New Roman" w:hAnsi="Times New Roman" w:cs="Times New Roman"/>
          <w:lang w:val="el-GR"/>
        </w:rPr>
      </w:pPr>
      <w:r w:rsidRPr="00662AD8">
        <w:rPr>
          <w:rFonts w:ascii="Times New Roman" w:hAnsi="Times New Roman" w:cs="Times New Roman"/>
          <w:lang w:val="el-GR"/>
        </w:rPr>
        <w:t xml:space="preserve">Οι αιτήσεις, πάνω σε ειδικό </w:t>
      </w:r>
      <w:r w:rsidR="004D3034">
        <w:rPr>
          <w:rFonts w:ascii="Times New Roman" w:hAnsi="Times New Roman" w:cs="Times New Roman"/>
          <w:lang w:val="el-GR"/>
        </w:rPr>
        <w:t>έντυπο</w:t>
      </w:r>
      <w:r w:rsidRPr="00662AD8">
        <w:rPr>
          <w:rFonts w:ascii="Times New Roman" w:hAnsi="Times New Roman" w:cs="Times New Roman"/>
          <w:lang w:val="el-GR"/>
        </w:rPr>
        <w:t>, πρέπει να φθάσουν στη Γραμματεία του Ιδρύματος, Τ.Κ. 40587, 6305 Λάρνακα, το αργότερο μέχρι τις 30 Σεπτεμβρίου 20</w:t>
      </w:r>
      <w:r w:rsidR="00B16531">
        <w:rPr>
          <w:rFonts w:ascii="Times New Roman" w:hAnsi="Times New Roman" w:cs="Times New Roman"/>
          <w:lang w:val="el-GR"/>
        </w:rPr>
        <w:t>2</w:t>
      </w:r>
      <w:r w:rsidR="007076A3">
        <w:rPr>
          <w:rFonts w:ascii="Times New Roman" w:hAnsi="Times New Roman" w:cs="Times New Roman"/>
          <w:lang w:val="el-GR"/>
        </w:rPr>
        <w:t>4</w:t>
      </w:r>
      <w:r w:rsidRPr="00662AD8">
        <w:rPr>
          <w:rFonts w:ascii="Times New Roman" w:hAnsi="Times New Roman" w:cs="Times New Roman"/>
          <w:lang w:val="el-GR"/>
        </w:rPr>
        <w:t>.</w:t>
      </w:r>
    </w:p>
    <w:p w14:paraId="6A904AE1" w14:textId="77777777" w:rsidR="00C26A16" w:rsidRPr="00662AD8" w:rsidRDefault="00C26A16" w:rsidP="00545F68">
      <w:pPr>
        <w:jc w:val="both"/>
        <w:rPr>
          <w:rFonts w:ascii="Times New Roman" w:hAnsi="Times New Roman" w:cs="Times New Roman"/>
          <w:lang w:val="el-GR"/>
        </w:rPr>
      </w:pPr>
    </w:p>
    <w:p w14:paraId="3C95809E" w14:textId="77777777" w:rsidR="00C26A16" w:rsidRPr="00144EBE" w:rsidRDefault="00C26A16" w:rsidP="00545F68">
      <w:pPr>
        <w:jc w:val="both"/>
        <w:rPr>
          <w:rFonts w:ascii="Times New Roman" w:hAnsi="Times New Roman" w:cs="Times New Roman"/>
          <w:lang w:val="el-GR"/>
        </w:rPr>
      </w:pPr>
      <w:r w:rsidRPr="00662AD8">
        <w:rPr>
          <w:rFonts w:ascii="Times New Roman" w:hAnsi="Times New Roman" w:cs="Times New Roman"/>
          <w:lang w:val="el-GR"/>
        </w:rPr>
        <w:t xml:space="preserve">Για περισσότερες πληροφορίες και </w:t>
      </w:r>
      <w:r w:rsidR="004D3034">
        <w:rPr>
          <w:rFonts w:ascii="Times New Roman" w:hAnsi="Times New Roman" w:cs="Times New Roman"/>
          <w:lang w:val="el-GR"/>
        </w:rPr>
        <w:t xml:space="preserve">ειδικά έντυπα </w:t>
      </w:r>
      <w:r w:rsidRPr="00662AD8">
        <w:rPr>
          <w:rFonts w:ascii="Times New Roman" w:hAnsi="Times New Roman" w:cs="Times New Roman"/>
          <w:lang w:val="el-GR"/>
        </w:rPr>
        <w:t>α</w:t>
      </w:r>
      <w:r w:rsidR="004D3034">
        <w:rPr>
          <w:rFonts w:ascii="Times New Roman" w:hAnsi="Times New Roman" w:cs="Times New Roman"/>
          <w:lang w:val="el-GR"/>
        </w:rPr>
        <w:t>ιτήσεων</w:t>
      </w:r>
      <w:r w:rsidRPr="00662AD8">
        <w:rPr>
          <w:rFonts w:ascii="Times New Roman" w:hAnsi="Times New Roman" w:cs="Times New Roman"/>
          <w:lang w:val="el-GR"/>
        </w:rPr>
        <w:t xml:space="preserve">, οι ενδιαφερόμενοι παρακαλούνται να </w:t>
      </w:r>
      <w:r w:rsidR="004D3034">
        <w:rPr>
          <w:rFonts w:ascii="Times New Roman" w:hAnsi="Times New Roman" w:cs="Times New Roman"/>
          <w:lang w:val="el-GR"/>
        </w:rPr>
        <w:t xml:space="preserve">απευθύνονται </w:t>
      </w:r>
      <w:r w:rsidRPr="00662AD8">
        <w:rPr>
          <w:rFonts w:ascii="Times New Roman" w:hAnsi="Times New Roman" w:cs="Times New Roman"/>
          <w:lang w:val="el-GR"/>
        </w:rPr>
        <w:t>στις Γραμματείες των σχολείων τους.</w:t>
      </w:r>
    </w:p>
    <w:p w14:paraId="4E73EFEF" w14:textId="77777777" w:rsidR="00C26A16" w:rsidRPr="00144EBE" w:rsidRDefault="00C26A16" w:rsidP="00A25B10">
      <w:pPr>
        <w:tabs>
          <w:tab w:val="left" w:pos="3119"/>
        </w:tabs>
        <w:jc w:val="center"/>
        <w:rPr>
          <w:lang w:val="el-GR"/>
        </w:rPr>
      </w:pPr>
    </w:p>
    <w:p w14:paraId="50C8890D" w14:textId="77777777" w:rsidR="00C26A16" w:rsidRDefault="00DC2070" w:rsidP="007E2032">
      <w:pPr>
        <w:tabs>
          <w:tab w:val="left" w:pos="3119"/>
        </w:tabs>
        <w:jc w:val="both"/>
        <w:rPr>
          <w:lang w:val="el-GR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36E8D7B" wp14:editId="633672D6">
            <wp:simplePos x="0" y="0"/>
            <wp:positionH relativeFrom="column">
              <wp:posOffset>2567000</wp:posOffset>
            </wp:positionH>
            <wp:positionV relativeFrom="paragraph">
              <wp:posOffset>63500</wp:posOffset>
            </wp:positionV>
            <wp:extent cx="1221639" cy="1194289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39" cy="119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EA0C6" w14:textId="77777777" w:rsidR="00C26A16" w:rsidRPr="007E2032" w:rsidRDefault="00B16531" w:rsidP="007E2032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</w:t>
      </w:r>
      <w:r w:rsidR="00C26A16" w:rsidRPr="007E2032">
        <w:rPr>
          <w:rFonts w:ascii="Times New Roman" w:hAnsi="Times New Roman" w:cs="Times New Roman"/>
          <w:lang w:val="el-GR"/>
        </w:rPr>
        <w:t xml:space="preserve"> ΠΡΟΕΔΡΟΣ</w:t>
      </w:r>
      <w:r w:rsidR="00C26A16" w:rsidRPr="007E2032">
        <w:rPr>
          <w:rFonts w:ascii="Times New Roman" w:hAnsi="Times New Roman" w:cs="Times New Roman"/>
          <w:lang w:val="el-GR"/>
        </w:rPr>
        <w:tab/>
      </w:r>
      <w:r w:rsidR="00C26A16" w:rsidRPr="00144EBE">
        <w:rPr>
          <w:rFonts w:ascii="Times New Roman" w:hAnsi="Times New Roman" w:cs="Times New Roman"/>
          <w:lang w:val="el-GR"/>
        </w:rPr>
        <w:tab/>
      </w:r>
      <w:r w:rsidR="00C26A16" w:rsidRPr="007E2032">
        <w:rPr>
          <w:rFonts w:ascii="Times New Roman" w:hAnsi="Times New Roman" w:cs="Times New Roman"/>
          <w:lang w:val="el-GR"/>
        </w:rPr>
        <w:tab/>
      </w:r>
      <w:r w:rsidR="00C26A16" w:rsidRPr="007E2032">
        <w:rPr>
          <w:rFonts w:ascii="Times New Roman" w:hAnsi="Times New Roman" w:cs="Times New Roman"/>
          <w:lang w:val="el-GR"/>
        </w:rPr>
        <w:tab/>
      </w:r>
      <w:r w:rsidR="00C26A16" w:rsidRPr="007E2032">
        <w:rPr>
          <w:rFonts w:ascii="Times New Roman" w:hAnsi="Times New Roman" w:cs="Times New Roman"/>
          <w:lang w:val="el-GR"/>
        </w:rPr>
        <w:tab/>
      </w:r>
      <w:r w:rsidR="00C26A16" w:rsidRPr="007E2032">
        <w:rPr>
          <w:rFonts w:ascii="Times New Roman" w:hAnsi="Times New Roman" w:cs="Times New Roman"/>
          <w:lang w:val="el-GR"/>
        </w:rPr>
        <w:tab/>
      </w:r>
      <w:r w:rsidR="00C26A16" w:rsidRPr="007E2032">
        <w:rPr>
          <w:rFonts w:ascii="Times New Roman" w:hAnsi="Times New Roman" w:cs="Times New Roman"/>
          <w:lang w:val="el-GR"/>
        </w:rPr>
        <w:tab/>
      </w:r>
      <w:r w:rsidR="00C26A16" w:rsidRPr="007E2032">
        <w:rPr>
          <w:rFonts w:ascii="Times New Roman" w:hAnsi="Times New Roman" w:cs="Times New Roman"/>
          <w:lang w:val="el-GR"/>
        </w:rPr>
        <w:tab/>
      </w:r>
      <w:r w:rsidR="00C26A16" w:rsidRPr="007E2032">
        <w:rPr>
          <w:rFonts w:ascii="Times New Roman" w:hAnsi="Times New Roman" w:cs="Times New Roman"/>
          <w:lang w:val="el-GR"/>
        </w:rPr>
        <w:tab/>
        <w:t>Ο ΓΡΑΜΜΑΤΕΑΣ</w:t>
      </w:r>
    </w:p>
    <w:p w14:paraId="55AA98BB" w14:textId="77777777" w:rsidR="00C26A16" w:rsidRPr="00144EBE" w:rsidRDefault="00C26A16" w:rsidP="007E2032">
      <w:pPr>
        <w:jc w:val="center"/>
        <w:rPr>
          <w:rFonts w:ascii="Times New Roman" w:hAnsi="Times New Roman" w:cs="Times New Roman"/>
          <w:lang w:val="el-GR"/>
        </w:rPr>
      </w:pPr>
    </w:p>
    <w:p w14:paraId="0CB21EBF" w14:textId="77777777" w:rsidR="00C26A16" w:rsidRPr="00144EBE" w:rsidRDefault="00C26A16" w:rsidP="007E2032">
      <w:pPr>
        <w:jc w:val="center"/>
        <w:rPr>
          <w:rFonts w:ascii="Times New Roman" w:hAnsi="Times New Roman" w:cs="Times New Roman"/>
          <w:lang w:val="el-GR"/>
        </w:rPr>
      </w:pPr>
    </w:p>
    <w:p w14:paraId="28522C93" w14:textId="77777777" w:rsidR="00C26A16" w:rsidRPr="007E2032" w:rsidRDefault="00B16531" w:rsidP="007E2032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Ιάκωβος Παπαντωνίου</w:t>
      </w:r>
      <w:r w:rsidR="00C26A16" w:rsidRPr="007E2032">
        <w:rPr>
          <w:rFonts w:ascii="Times New Roman" w:hAnsi="Times New Roman" w:cs="Times New Roman"/>
          <w:lang w:val="el-GR"/>
        </w:rPr>
        <w:tab/>
      </w:r>
      <w:r w:rsidR="00C26A16" w:rsidRPr="00144EBE">
        <w:rPr>
          <w:rFonts w:ascii="Times New Roman" w:hAnsi="Times New Roman" w:cs="Times New Roman"/>
          <w:lang w:val="el-GR"/>
        </w:rPr>
        <w:tab/>
      </w:r>
      <w:r w:rsidR="00C26A16" w:rsidRPr="007E2032">
        <w:rPr>
          <w:rFonts w:ascii="Times New Roman" w:hAnsi="Times New Roman" w:cs="Times New Roman"/>
          <w:lang w:val="el-GR"/>
        </w:rPr>
        <w:tab/>
      </w:r>
      <w:r w:rsidR="00C26A16" w:rsidRPr="007E2032">
        <w:rPr>
          <w:rFonts w:ascii="Times New Roman" w:hAnsi="Times New Roman" w:cs="Times New Roman"/>
          <w:lang w:val="el-GR"/>
        </w:rPr>
        <w:tab/>
      </w:r>
      <w:r w:rsidR="00C26A16" w:rsidRPr="007E2032"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</w:r>
      <w:r w:rsidR="00C26A16" w:rsidRPr="007E2032">
        <w:rPr>
          <w:rFonts w:ascii="Times New Roman" w:hAnsi="Times New Roman" w:cs="Times New Roman"/>
          <w:lang w:val="el-GR"/>
        </w:rPr>
        <w:tab/>
      </w:r>
      <w:r w:rsidR="00C26A16" w:rsidRPr="007E2032">
        <w:rPr>
          <w:rFonts w:ascii="Times New Roman" w:hAnsi="Times New Roman" w:cs="Times New Roman"/>
          <w:lang w:val="el-GR"/>
        </w:rPr>
        <w:tab/>
        <w:t>Αντώνης Στυλιανού</w:t>
      </w:r>
    </w:p>
    <w:p w14:paraId="7384DD2A" w14:textId="77777777" w:rsidR="00C26A16" w:rsidRPr="00144EBE" w:rsidRDefault="00C26A16" w:rsidP="007E2032">
      <w:pPr>
        <w:jc w:val="both"/>
        <w:rPr>
          <w:rFonts w:ascii="Times New Roman" w:hAnsi="Times New Roman" w:cs="Times New Roman"/>
          <w:lang w:val="el-GR"/>
        </w:rPr>
      </w:pPr>
    </w:p>
    <w:p w14:paraId="4B258553" w14:textId="77777777" w:rsidR="00C26A16" w:rsidRPr="00144EBE" w:rsidRDefault="00C26A16" w:rsidP="007E2032">
      <w:pPr>
        <w:jc w:val="both"/>
        <w:rPr>
          <w:rFonts w:ascii="Times New Roman" w:hAnsi="Times New Roman" w:cs="Times New Roman"/>
          <w:lang w:val="el-GR"/>
        </w:rPr>
      </w:pPr>
    </w:p>
    <w:p w14:paraId="79789EBC" w14:textId="437B8C9B" w:rsidR="00C26A16" w:rsidRPr="007076A3" w:rsidRDefault="006822C1" w:rsidP="007E2032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</w:rPr>
        <w:t>2</w:t>
      </w:r>
      <w:r w:rsidR="007076A3">
        <w:rPr>
          <w:rFonts w:ascii="Times New Roman" w:hAnsi="Times New Roman" w:cs="Times New Roman"/>
          <w:lang w:val="el-GR"/>
        </w:rPr>
        <w:t>4</w:t>
      </w:r>
      <w:r w:rsidR="00C26A16" w:rsidRPr="007E2032">
        <w:rPr>
          <w:rFonts w:ascii="Times New Roman" w:hAnsi="Times New Roman" w:cs="Times New Roman"/>
          <w:lang w:val="el-GR"/>
        </w:rPr>
        <w:t>/</w:t>
      </w:r>
      <w:r>
        <w:rPr>
          <w:rFonts w:ascii="Times New Roman" w:hAnsi="Times New Roman" w:cs="Times New Roman"/>
        </w:rPr>
        <w:t>05</w:t>
      </w:r>
      <w:r w:rsidR="00C26A16" w:rsidRPr="007E2032">
        <w:rPr>
          <w:rFonts w:ascii="Times New Roman" w:hAnsi="Times New Roman" w:cs="Times New Roman"/>
          <w:lang w:val="el-GR"/>
        </w:rPr>
        <w:t>/20</w:t>
      </w:r>
      <w:r w:rsidR="00B16531">
        <w:rPr>
          <w:rFonts w:ascii="Times New Roman" w:hAnsi="Times New Roman" w:cs="Times New Roman"/>
          <w:lang w:val="el-GR"/>
        </w:rPr>
        <w:t>2</w:t>
      </w:r>
      <w:r w:rsidR="007076A3">
        <w:rPr>
          <w:rFonts w:ascii="Times New Roman" w:hAnsi="Times New Roman" w:cs="Times New Roman"/>
          <w:lang w:val="el-GR"/>
        </w:rPr>
        <w:t>4</w:t>
      </w:r>
    </w:p>
    <w:sectPr w:rsidR="00C26A16" w:rsidRPr="007076A3" w:rsidSect="007E2032">
      <w:pgSz w:w="11906" w:h="16838"/>
      <w:pgMar w:top="719" w:right="926" w:bottom="719" w:left="1080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AEAC5" w14:textId="77777777" w:rsidR="0009099C" w:rsidRDefault="0009099C" w:rsidP="005F764F">
      <w:r>
        <w:separator/>
      </w:r>
    </w:p>
  </w:endnote>
  <w:endnote w:type="continuationSeparator" w:id="0">
    <w:p w14:paraId="0E3956B1" w14:textId="77777777" w:rsidR="0009099C" w:rsidRDefault="0009099C" w:rsidP="005F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014E2" w14:textId="77777777" w:rsidR="0009099C" w:rsidRDefault="0009099C" w:rsidP="005F764F">
      <w:r>
        <w:separator/>
      </w:r>
    </w:p>
  </w:footnote>
  <w:footnote w:type="continuationSeparator" w:id="0">
    <w:p w14:paraId="768157D5" w14:textId="77777777" w:rsidR="0009099C" w:rsidRDefault="0009099C" w:rsidP="005F7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68"/>
    <w:rsid w:val="0009099C"/>
    <w:rsid w:val="000B1C9D"/>
    <w:rsid w:val="000D6515"/>
    <w:rsid w:val="000F6427"/>
    <w:rsid w:val="00144EBE"/>
    <w:rsid w:val="00190FC6"/>
    <w:rsid w:val="001F525B"/>
    <w:rsid w:val="002A3FA2"/>
    <w:rsid w:val="002A5C13"/>
    <w:rsid w:val="002D0706"/>
    <w:rsid w:val="0035545F"/>
    <w:rsid w:val="003F456F"/>
    <w:rsid w:val="00404D64"/>
    <w:rsid w:val="004077B0"/>
    <w:rsid w:val="00472D14"/>
    <w:rsid w:val="004D3034"/>
    <w:rsid w:val="005042B1"/>
    <w:rsid w:val="00516548"/>
    <w:rsid w:val="005438E3"/>
    <w:rsid w:val="00545F68"/>
    <w:rsid w:val="00590E64"/>
    <w:rsid w:val="00591E20"/>
    <w:rsid w:val="005938E1"/>
    <w:rsid w:val="005C54BB"/>
    <w:rsid w:val="005D23F5"/>
    <w:rsid w:val="005F764F"/>
    <w:rsid w:val="00662AD8"/>
    <w:rsid w:val="006822C1"/>
    <w:rsid w:val="006A5D94"/>
    <w:rsid w:val="007076A3"/>
    <w:rsid w:val="00742B5A"/>
    <w:rsid w:val="00774241"/>
    <w:rsid w:val="007B34A7"/>
    <w:rsid w:val="007E2032"/>
    <w:rsid w:val="00862134"/>
    <w:rsid w:val="00892DB7"/>
    <w:rsid w:val="008D23E6"/>
    <w:rsid w:val="00940A31"/>
    <w:rsid w:val="009A3B55"/>
    <w:rsid w:val="009A3E29"/>
    <w:rsid w:val="009B5D25"/>
    <w:rsid w:val="009F189F"/>
    <w:rsid w:val="00A25B10"/>
    <w:rsid w:val="00A95D3A"/>
    <w:rsid w:val="00AB2868"/>
    <w:rsid w:val="00AE1D89"/>
    <w:rsid w:val="00AE7BA3"/>
    <w:rsid w:val="00B16531"/>
    <w:rsid w:val="00C00953"/>
    <w:rsid w:val="00C10E96"/>
    <w:rsid w:val="00C26A16"/>
    <w:rsid w:val="00C66D2A"/>
    <w:rsid w:val="00D435B4"/>
    <w:rsid w:val="00DB1D36"/>
    <w:rsid w:val="00DC2070"/>
    <w:rsid w:val="00DE73F8"/>
    <w:rsid w:val="00E0364C"/>
    <w:rsid w:val="00E21684"/>
    <w:rsid w:val="00E32627"/>
    <w:rsid w:val="00E61D7E"/>
    <w:rsid w:val="00E95EA4"/>
    <w:rsid w:val="00F270A8"/>
    <w:rsid w:val="00FC1A49"/>
    <w:rsid w:val="00FC4F1F"/>
    <w:rsid w:val="00FD421E"/>
    <w:rsid w:val="00FD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CE01C0"/>
  <w15:docId w15:val="{59A6DA15-99E9-4C49-9EC1-64851470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F5"/>
    <w:rPr>
      <w:rFonts w:cs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764F"/>
    <w:pPr>
      <w:tabs>
        <w:tab w:val="center" w:pos="4153"/>
        <w:tab w:val="right" w:pos="8306"/>
      </w:tabs>
    </w:pPr>
    <w:rPr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764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764F"/>
    <w:pPr>
      <w:tabs>
        <w:tab w:val="center" w:pos="4153"/>
        <w:tab w:val="right" w:pos="8306"/>
      </w:tabs>
    </w:pPr>
    <w:rPr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76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ΙΔΡΥΜΑ ΥΠΟΤΡΟΦΙΩΝ ΑΝΩΤΑΤΩΝ ΣΠΟΥΔΩΝ ΛΑΡΝΑΚΑΣ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ΙΔΡΥΜΑ ΥΠΟΤΡΟΦΙΩΝ ΑΝΩΤΑΤΩΝ ΣΠΟΥΔΩΝ ΛΑΡΝΑΚΑΣ</dc:title>
  <dc:creator>e.s</dc:creator>
  <cp:lastModifiedBy>lyk-pagkyprio-lar</cp:lastModifiedBy>
  <cp:revision>2</cp:revision>
  <cp:lastPrinted>2016-06-21T09:35:00Z</cp:lastPrinted>
  <dcterms:created xsi:type="dcterms:W3CDTF">2024-05-28T08:33:00Z</dcterms:created>
  <dcterms:modified xsi:type="dcterms:W3CDTF">2024-05-28T08:33:00Z</dcterms:modified>
</cp:coreProperties>
</file>